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85A6A" w:rsidP="00E71FC3">
      <w:pPr>
        <w:pStyle w:val="NoSpacing"/>
      </w:pPr>
      <w:r>
        <w:rPr>
          <w:u w:val="single"/>
        </w:rPr>
        <w:t>Hugh RYGHTWIS</w:t>
      </w:r>
      <w:r>
        <w:t xml:space="preserve">   </w:t>
      </w:r>
      <w:proofErr w:type="gramStart"/>
      <w:r>
        <w:t xml:space="preserve">   (</w:t>
      </w:r>
      <w:proofErr w:type="gramEnd"/>
      <w:r>
        <w:t>d.1434)</w:t>
      </w:r>
    </w:p>
    <w:p w:rsidR="00685A6A" w:rsidRDefault="00685A6A" w:rsidP="00E71FC3">
      <w:pPr>
        <w:pStyle w:val="NoSpacing"/>
      </w:pPr>
    </w:p>
    <w:p w:rsidR="00685A6A" w:rsidRDefault="00685A6A" w:rsidP="00E71FC3">
      <w:pPr>
        <w:pStyle w:val="NoSpacing"/>
      </w:pPr>
    </w:p>
    <w:p w:rsidR="00685A6A" w:rsidRDefault="00685A6A" w:rsidP="00E71FC3">
      <w:pPr>
        <w:pStyle w:val="NoSpacing"/>
      </w:pPr>
      <w:r>
        <w:t xml:space="preserve">Son:    John(q.v.).   (www.inquisitionspostmortem.ac.uk   ref. </w:t>
      </w:r>
      <w:proofErr w:type="spellStart"/>
      <w:r>
        <w:t>eCIPM</w:t>
      </w:r>
      <w:proofErr w:type="spellEnd"/>
      <w:r>
        <w:t xml:space="preserve"> 24-309)</w:t>
      </w:r>
    </w:p>
    <w:p w:rsidR="00685A6A" w:rsidRDefault="00685A6A" w:rsidP="00E71FC3">
      <w:pPr>
        <w:pStyle w:val="NoSpacing"/>
      </w:pPr>
    </w:p>
    <w:p w:rsidR="00685A6A" w:rsidRDefault="00685A6A" w:rsidP="00E71FC3">
      <w:pPr>
        <w:pStyle w:val="NoSpacing"/>
      </w:pPr>
    </w:p>
    <w:p w:rsidR="00685A6A" w:rsidRDefault="00685A6A" w:rsidP="00E71FC3">
      <w:pPr>
        <w:pStyle w:val="NoSpacing"/>
      </w:pPr>
      <w:r>
        <w:t>20 Jan.1434</w:t>
      </w:r>
      <w:r>
        <w:tab/>
        <w:t>He died. (ibid.)</w:t>
      </w:r>
    </w:p>
    <w:p w:rsidR="00685A6A" w:rsidRDefault="00685A6A" w:rsidP="00E71FC3">
      <w:pPr>
        <w:pStyle w:val="NoSpacing"/>
      </w:pPr>
    </w:p>
    <w:p w:rsidR="00685A6A" w:rsidRDefault="00685A6A" w:rsidP="00E71FC3">
      <w:pPr>
        <w:pStyle w:val="NoSpacing"/>
      </w:pPr>
    </w:p>
    <w:p w:rsidR="00685A6A" w:rsidRPr="00685A6A" w:rsidRDefault="00685A6A" w:rsidP="00E71FC3">
      <w:pPr>
        <w:pStyle w:val="NoSpacing"/>
      </w:pPr>
      <w:r>
        <w:t>29 December 2017</w:t>
      </w:r>
      <w:bookmarkStart w:id="0" w:name="_GoBack"/>
      <w:bookmarkEnd w:id="0"/>
    </w:p>
    <w:sectPr w:rsidR="00685A6A" w:rsidRPr="00685A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A6A" w:rsidRDefault="00685A6A" w:rsidP="00E71FC3">
      <w:pPr>
        <w:spacing w:after="0" w:line="240" w:lineRule="auto"/>
      </w:pPr>
      <w:r>
        <w:separator/>
      </w:r>
    </w:p>
  </w:endnote>
  <w:endnote w:type="continuationSeparator" w:id="0">
    <w:p w:rsidR="00685A6A" w:rsidRDefault="00685A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A6A" w:rsidRDefault="00685A6A" w:rsidP="00E71FC3">
      <w:pPr>
        <w:spacing w:after="0" w:line="240" w:lineRule="auto"/>
      </w:pPr>
      <w:r>
        <w:separator/>
      </w:r>
    </w:p>
  </w:footnote>
  <w:footnote w:type="continuationSeparator" w:id="0">
    <w:p w:rsidR="00685A6A" w:rsidRDefault="00685A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A6A"/>
    <w:rsid w:val="001A7C09"/>
    <w:rsid w:val="00577BD5"/>
    <w:rsid w:val="00656CBA"/>
    <w:rsid w:val="00685A6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20B52"/>
  <w15:chartTrackingRefBased/>
  <w15:docId w15:val="{6B79D93B-D595-4AC7-9C0E-99B36F24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2017-12-29T17:20:00Z</dcterms:created>
  <dcterms:modified xsi:type="dcterms:W3CDTF">2017-12-29T17:22:00Z</dcterms:modified>
</cp:coreProperties>
</file>